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7120A" w14:textId="6F1185CA" w:rsidR="00F4252C" w:rsidRDefault="00F4252C" w:rsidP="00F4252C">
      <w:pPr>
        <w:tabs>
          <w:tab w:val="left" w:pos="0"/>
          <w:tab w:val="left" w:pos="42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lt-LT"/>
        </w:rPr>
        <w:t>Patikslintas variantas</w:t>
      </w:r>
    </w:p>
    <w:p w14:paraId="44709139" w14:textId="77777777" w:rsidR="00F4252C" w:rsidRPr="00F4252C" w:rsidRDefault="00F4252C" w:rsidP="00F4252C">
      <w:pPr>
        <w:tabs>
          <w:tab w:val="left" w:pos="0"/>
          <w:tab w:val="left" w:pos="42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lt-LT"/>
        </w:rPr>
      </w:pPr>
    </w:p>
    <w:p w14:paraId="4A224A2C" w14:textId="6CCC7310" w:rsidR="006D0EEC" w:rsidRPr="006D0EEC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6D0EEC" w:rsidRDefault="006D0EEC" w:rsidP="006D0EE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299E00E4" w14:textId="74F27282" w:rsidR="00631C63" w:rsidRPr="00D67659" w:rsidRDefault="00D67659" w:rsidP="005A57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34019682"/>
      <w:r w:rsidRPr="00D67659">
        <w:rPr>
          <w:rFonts w:ascii="Times New Roman" w:hAnsi="Times New Roman" w:cs="Times New Roman"/>
          <w:b/>
          <w:sz w:val="24"/>
          <w:szCs w:val="24"/>
        </w:rPr>
        <w:t xml:space="preserve">DĖL SKUODO RAJONO SAVIVALDYBĖS TARYBOS 2023 M. GEGUŽĖS 25 D. SPRENDIMO NR. T9-106 „DĖL SKUODO RAJONO SAVIVALDYBĖS TARYBOS </w:t>
      </w:r>
      <w:bookmarkEnd w:id="0"/>
      <w:r w:rsidRPr="00D67659">
        <w:rPr>
          <w:rFonts w:ascii="Times New Roman" w:hAnsi="Times New Roman" w:cs="Times New Roman"/>
          <w:b/>
          <w:sz w:val="24"/>
          <w:szCs w:val="24"/>
        </w:rPr>
        <w:t>KONTROLĖS KOMITETO SUDARYMO“ PAKEITIMO</w:t>
      </w:r>
    </w:p>
    <w:p w14:paraId="03A46A11" w14:textId="77777777" w:rsidR="00FB23F2" w:rsidRPr="001B4DEA" w:rsidRDefault="00FB23F2" w:rsidP="005A5765">
      <w:pPr>
        <w:spacing w:after="0" w:line="240" w:lineRule="auto"/>
        <w:jc w:val="center"/>
      </w:pPr>
    </w:p>
    <w:p w14:paraId="4616CE30" w14:textId="53DB2D9E" w:rsidR="006D0EEC" w:rsidRPr="006D0EEC" w:rsidRDefault="006D0EEC" w:rsidP="00631C6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1B4DE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2C5D9E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1B4DE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321A7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rugsėjo </w:t>
      </w:r>
      <w:r w:rsidR="00F9532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15</w:t>
      </w:r>
      <w:r w:rsidR="004E071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C0593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F9532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191</w:t>
      </w:r>
    </w:p>
    <w:p w14:paraId="73F0D74F" w14:textId="77777777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6D0EEC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A0E3A1D" w14:textId="4988C76D" w:rsidR="001B4DEA" w:rsidRPr="00631C63" w:rsidRDefault="000C7CFD" w:rsidP="00400B8A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1</w:t>
      </w:r>
      <w:r w:rsidRPr="00631C6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. </w:t>
      </w:r>
      <w:r w:rsidR="001B4DEA" w:rsidRPr="00631C6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277F0F23" w14:textId="2394AF41" w:rsidR="00B57572" w:rsidRPr="00F4252C" w:rsidRDefault="002C5D9E" w:rsidP="000647F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Skuodo rajono savivaldybės tarybos 2025-08-28 posėdyje paviešinti pareiškimai, kad veiklą taryboje nutraukia Regionų partijos frakcija ir Nepriklausoma frakcija bei pristatytas pareiškimas, kad Skuodo rajono savivaldybės tarybos nariai: Ignas Jonušas, Algimantas Šideikis, Aurelija Jonikaitė, Tomas Kinčius ir Tomas Matutis Skuodo rajono savivaldybės taryboje veiks susivieniję į frakciją „Kartu vardan Lietuvos“. Dėl šios priežasties būtina pakeisti Skuodo rajono savivaldybės tarybos Kontrolės komiteto</w:t>
      </w:r>
      <w:r w:rsidR="001A74AE">
        <w:rPr>
          <w:rFonts w:ascii="Times New Roman" w:hAnsi="Times New Roman" w:cs="Times New Roman"/>
          <w:sz w:val="24"/>
          <w:szCs w:val="24"/>
          <w:lang w:val="lt-LT"/>
        </w:rPr>
        <w:t xml:space="preserve"> (toliau – Kontrolės komitetas)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sudėtį. Atsižvelgiant į frakcijos „Kartu vardan Lietuvos“ 2025-09-09 pareiškimą, </w:t>
      </w:r>
      <w:r w:rsidR="000647F1">
        <w:rPr>
          <w:rFonts w:ascii="Times New Roman" w:hAnsi="Times New Roman" w:cs="Times New Roman"/>
          <w:sz w:val="24"/>
          <w:szCs w:val="24"/>
          <w:lang w:val="lt-LT"/>
        </w:rPr>
        <w:t xml:space="preserve">į </w:t>
      </w:r>
      <w:r>
        <w:rPr>
          <w:rFonts w:ascii="Times New Roman" w:hAnsi="Times New Roman" w:cs="Times New Roman"/>
          <w:sz w:val="24"/>
          <w:szCs w:val="24"/>
          <w:lang w:val="lt-LT"/>
        </w:rPr>
        <w:t>Kontrolės komitet</w:t>
      </w:r>
      <w:r w:rsidR="000647F1">
        <w:rPr>
          <w:rFonts w:ascii="Times New Roman" w:hAnsi="Times New Roman" w:cs="Times New Roman"/>
          <w:sz w:val="24"/>
          <w:szCs w:val="24"/>
          <w:lang w:val="lt-LT"/>
        </w:rPr>
        <w:t>o sudėtį į</w:t>
      </w:r>
      <w:r w:rsidR="00B20361">
        <w:rPr>
          <w:rFonts w:ascii="Times New Roman" w:hAnsi="Times New Roman" w:cs="Times New Roman"/>
          <w:sz w:val="24"/>
          <w:szCs w:val="24"/>
          <w:lang w:val="lt-LT"/>
        </w:rPr>
        <w:t>rašoma</w:t>
      </w:r>
      <w:r w:rsidR="000647F1">
        <w:rPr>
          <w:rFonts w:ascii="Times New Roman" w:hAnsi="Times New Roman" w:cs="Times New Roman"/>
          <w:sz w:val="24"/>
          <w:szCs w:val="24"/>
          <w:lang w:val="lt-LT"/>
        </w:rPr>
        <w:t xml:space="preserve"> frakcijos „Kartu vardan Lietuvos“ atstov</w:t>
      </w:r>
      <w:r w:rsidR="00B20361">
        <w:rPr>
          <w:rFonts w:ascii="Times New Roman" w:hAnsi="Times New Roman" w:cs="Times New Roman"/>
          <w:sz w:val="24"/>
          <w:szCs w:val="24"/>
          <w:lang w:val="lt-LT"/>
        </w:rPr>
        <w:t>ė</w:t>
      </w:r>
      <w:r w:rsidR="000647F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20361">
        <w:rPr>
          <w:rFonts w:ascii="Times New Roman" w:hAnsi="Times New Roman" w:cs="Times New Roman"/>
          <w:sz w:val="24"/>
          <w:szCs w:val="24"/>
          <w:lang w:val="lt-LT"/>
        </w:rPr>
        <w:t xml:space="preserve">Aurelija </w:t>
      </w:r>
      <w:r w:rsidR="00B20361" w:rsidRPr="00F4252C">
        <w:rPr>
          <w:rFonts w:ascii="Times New Roman" w:hAnsi="Times New Roman" w:cs="Times New Roman"/>
          <w:strike/>
          <w:sz w:val="24"/>
          <w:szCs w:val="24"/>
          <w:lang w:val="lt-LT"/>
        </w:rPr>
        <w:t>Jonikaitė</w:t>
      </w:r>
      <w:r w:rsidR="00F4252C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F4252C">
        <w:rPr>
          <w:rFonts w:ascii="Times New Roman" w:hAnsi="Times New Roman" w:cs="Times New Roman"/>
          <w:b/>
          <w:bCs/>
          <w:sz w:val="24"/>
          <w:szCs w:val="24"/>
          <w:lang w:val="lt-LT"/>
        </w:rPr>
        <w:t>Kinčienė.</w:t>
      </w:r>
    </w:p>
    <w:p w14:paraId="2C16EE8D" w14:textId="77777777" w:rsidR="00FF6557" w:rsidRDefault="00FF6557" w:rsidP="00400B8A">
      <w:pPr>
        <w:pStyle w:val="Sraopastraipa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0DF41850" w14:textId="7668C33D" w:rsidR="001B4DEA" w:rsidRDefault="000C7CFD" w:rsidP="00400B8A">
      <w:pPr>
        <w:pStyle w:val="Sraopastraipa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31C6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1B4DEA" w:rsidRPr="00631C6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20C53F1D" w14:textId="07EA508A" w:rsidR="00CA27F4" w:rsidRDefault="000647F1" w:rsidP="000647F1">
      <w:pPr>
        <w:pStyle w:val="Sraopastraipa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Pakeitus Skuodo rajono savivaldybės tarybos Kontrolės komiteto sudėtį, bus įgyvendintas </w:t>
      </w:r>
      <w:r w:rsidRPr="000634BE">
        <w:rPr>
          <w:rFonts w:ascii="Times New Roman" w:hAnsi="Times New Roman" w:cs="Times New Roman"/>
          <w:sz w:val="24"/>
          <w:szCs w:val="24"/>
          <w:lang w:val="lt-LT"/>
        </w:rPr>
        <w:t>Skuodo rajono savivaldybės tarybos veiklos reglamento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, patvirtinto </w:t>
      </w:r>
      <w:r w:rsidR="000634BE" w:rsidRPr="000634BE">
        <w:rPr>
          <w:rFonts w:ascii="Times New Roman" w:hAnsi="Times New Roman" w:cs="Times New Roman"/>
          <w:sz w:val="24"/>
          <w:szCs w:val="24"/>
          <w:lang w:val="lt-LT"/>
        </w:rPr>
        <w:t>Skuodo rajono savivaldybės tarybos 2024 m. gegužės 30 d. sprendimu Nr. T9-100 „Dėl Skuodo rajono savivaldybės tarybos veiklos reglamento patvirtinimo“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 w:rsidR="000634BE" w:rsidRPr="000634BE">
        <w:rPr>
          <w:rFonts w:ascii="Times New Roman" w:hAnsi="Times New Roman" w:cs="Times New Roman"/>
          <w:sz w:val="24"/>
          <w:szCs w:val="24"/>
          <w:lang w:val="lt-LT"/>
        </w:rPr>
        <w:t>1</w:t>
      </w:r>
      <w:r>
        <w:rPr>
          <w:rFonts w:ascii="Times New Roman" w:hAnsi="Times New Roman" w:cs="Times New Roman"/>
          <w:sz w:val="24"/>
          <w:szCs w:val="24"/>
          <w:lang w:val="lt-LT"/>
        </w:rPr>
        <w:t>08</w:t>
      </w:r>
      <w:r w:rsidR="000634BE" w:rsidRPr="000634BE">
        <w:rPr>
          <w:rFonts w:ascii="Times New Roman" w:hAnsi="Times New Roman" w:cs="Times New Roman"/>
          <w:sz w:val="24"/>
          <w:szCs w:val="24"/>
          <w:lang w:val="lt-LT"/>
        </w:rPr>
        <w:t xml:space="preserve"> punkt</w:t>
      </w:r>
      <w:r w:rsidR="000634BE">
        <w:rPr>
          <w:rFonts w:ascii="Times New Roman" w:hAnsi="Times New Roman" w:cs="Times New Roman"/>
          <w:sz w:val="24"/>
          <w:szCs w:val="24"/>
          <w:lang w:val="lt-LT"/>
        </w:rPr>
        <w:t>as</w:t>
      </w:r>
      <w:r w:rsidR="007B6B68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0647F1">
        <w:rPr>
          <w:rFonts w:ascii="Times New Roman" w:hAnsi="Times New Roman" w:cs="Times New Roman"/>
          <w:i/>
          <w:iCs/>
          <w:sz w:val="24"/>
          <w:szCs w:val="24"/>
          <w:lang w:val="lt-LT"/>
        </w:rPr>
        <w:t>„</w:t>
      </w:r>
      <w:r w:rsidRPr="000647F1">
        <w:rPr>
          <w:rFonts w:ascii="Times New Roman" w:hAnsi="Times New Roman" w:cs="Times New Roman"/>
          <w:i/>
          <w:iCs/>
          <w:sz w:val="24"/>
          <w:szCs w:val="24"/>
        </w:rPr>
        <w:t>108. Tarybos privalomas sudaryti Kontrolės komitetas sudaromas iš vienodo visų tarybos narių frakcijų, grupių ir mišrios grupės deleguotų tarybos narių skaičiaus. Kontrolės komiteto sudėtis turi būti pakeista ne vėliau kaip per 2 mėnesius, pasikeitus tarybos narių frakcijų ar grupių skaičiui. Jeigu visi tarybos nariai sudaro tarybos daugumą, Kontrolės komitetas, sudaromas iš tarybos daugumos atstovų, veikia tol, kol taryboje susidaro tarybos opozicija.</w:t>
      </w:r>
      <w:r>
        <w:rPr>
          <w:rFonts w:ascii="Times New Roman" w:hAnsi="Times New Roman" w:cs="Times New Roman"/>
          <w:i/>
          <w:iCs/>
          <w:sz w:val="24"/>
          <w:szCs w:val="24"/>
        </w:rPr>
        <w:t>“</w:t>
      </w:r>
    </w:p>
    <w:p w14:paraId="05E145CF" w14:textId="77777777" w:rsidR="000634BE" w:rsidRDefault="000634BE" w:rsidP="00400B8A">
      <w:pPr>
        <w:pStyle w:val="Sraopastraipa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F226D1C" w14:textId="6E16B5E5" w:rsidR="001B4DEA" w:rsidRPr="001B4DEA" w:rsidRDefault="000C7CFD" w:rsidP="00400B8A">
      <w:pPr>
        <w:pStyle w:val="Sraopastraipa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1B4DEA" w:rsidRPr="001B4DE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682661DA" w14:textId="4EF55C5E" w:rsidR="00E87085" w:rsidRPr="000647F1" w:rsidRDefault="009E17C9" w:rsidP="00FF655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</w:t>
      </w:r>
      <w:r w:rsidR="00FF655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akeitus sprendimą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, bus </w:t>
      </w:r>
      <w:r w:rsidR="00E91D6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įgyvendint</w:t>
      </w:r>
      <w:r w:rsidR="00FF655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os</w:t>
      </w:r>
      <w:r w:rsidR="00E91D6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LR </w:t>
      </w:r>
      <w:r w:rsidR="00FF655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E91D6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avivaldos įstatymo </w:t>
      </w:r>
      <w:r w:rsidR="00EC346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ir </w:t>
      </w:r>
      <w:r w:rsidR="00EC346C" w:rsidRPr="00D67659">
        <w:rPr>
          <w:rFonts w:ascii="Times New Roman" w:hAnsi="Times New Roman" w:cs="Times New Roman"/>
          <w:sz w:val="24"/>
          <w:szCs w:val="24"/>
          <w:lang w:val="lt-LT"/>
        </w:rPr>
        <w:t>Skuodo rajono savivaldybės tarybos 202</w:t>
      </w:r>
      <w:r w:rsidR="00E87085">
        <w:rPr>
          <w:rFonts w:ascii="Times New Roman" w:hAnsi="Times New Roman" w:cs="Times New Roman"/>
          <w:sz w:val="24"/>
          <w:szCs w:val="24"/>
          <w:lang w:val="lt-LT"/>
        </w:rPr>
        <w:t>4</w:t>
      </w:r>
      <w:r w:rsidR="00EC346C" w:rsidRPr="00D67659"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E87085">
        <w:rPr>
          <w:rFonts w:ascii="Times New Roman" w:hAnsi="Times New Roman" w:cs="Times New Roman"/>
          <w:sz w:val="24"/>
          <w:szCs w:val="24"/>
          <w:lang w:val="lt-LT"/>
        </w:rPr>
        <w:t>gegužės 30</w:t>
      </w:r>
      <w:r w:rsidR="00EC346C" w:rsidRPr="00D67659">
        <w:rPr>
          <w:rFonts w:ascii="Times New Roman" w:hAnsi="Times New Roman" w:cs="Times New Roman"/>
          <w:sz w:val="24"/>
          <w:szCs w:val="24"/>
          <w:lang w:val="lt-LT"/>
        </w:rPr>
        <w:t xml:space="preserve"> d. sprendimu Nr. T9-</w:t>
      </w:r>
      <w:r w:rsidR="00E87085">
        <w:rPr>
          <w:rFonts w:ascii="Times New Roman" w:hAnsi="Times New Roman" w:cs="Times New Roman"/>
          <w:sz w:val="24"/>
          <w:szCs w:val="24"/>
          <w:lang w:val="lt-LT"/>
        </w:rPr>
        <w:t>100</w:t>
      </w:r>
      <w:r w:rsidR="00EC346C" w:rsidRPr="00D67659">
        <w:rPr>
          <w:rFonts w:ascii="Times New Roman" w:hAnsi="Times New Roman" w:cs="Times New Roman"/>
          <w:sz w:val="24"/>
          <w:szCs w:val="24"/>
          <w:lang w:val="lt-LT"/>
        </w:rPr>
        <w:t xml:space="preserve"> „Dėl Skuodo rajono savivaldybės tarybos veiklos reglamento patvirtinimo“ patvirtinto Skuodo rajono savivaldybės tarybos veiklos reglamento</w:t>
      </w:r>
      <w:r w:rsidR="00EC346C">
        <w:rPr>
          <w:rFonts w:ascii="Times New Roman" w:hAnsi="Times New Roman" w:cs="Times New Roman"/>
          <w:sz w:val="24"/>
          <w:szCs w:val="24"/>
          <w:lang w:val="lt-LT"/>
        </w:rPr>
        <w:t xml:space="preserve"> nuostatos</w:t>
      </w:r>
      <w:r w:rsidR="000647F1">
        <w:rPr>
          <w:rFonts w:ascii="Times New Roman" w:hAnsi="Times New Roman" w:cs="Times New Roman"/>
          <w:sz w:val="24"/>
          <w:szCs w:val="24"/>
          <w:lang w:val="lt-LT"/>
        </w:rPr>
        <w:t xml:space="preserve"> ir Kontrolės komitetas bus sudarytas iš </w:t>
      </w:r>
      <w:r w:rsidR="000647F1" w:rsidRPr="000647F1">
        <w:rPr>
          <w:rFonts w:ascii="Times New Roman" w:hAnsi="Times New Roman" w:cs="Times New Roman"/>
          <w:sz w:val="24"/>
          <w:szCs w:val="24"/>
        </w:rPr>
        <w:t xml:space="preserve">vienodo visų </w:t>
      </w:r>
      <w:r w:rsidR="007B6B68">
        <w:rPr>
          <w:rFonts w:ascii="Times New Roman" w:hAnsi="Times New Roman" w:cs="Times New Roman"/>
          <w:sz w:val="24"/>
          <w:szCs w:val="24"/>
        </w:rPr>
        <w:t>T</w:t>
      </w:r>
      <w:r w:rsidR="000647F1" w:rsidRPr="000647F1">
        <w:rPr>
          <w:rFonts w:ascii="Times New Roman" w:hAnsi="Times New Roman" w:cs="Times New Roman"/>
          <w:sz w:val="24"/>
          <w:szCs w:val="24"/>
        </w:rPr>
        <w:t xml:space="preserve">arybos narių frakcijų, grupių ir mišrios grupės deleguotų </w:t>
      </w:r>
      <w:r w:rsidR="007B6B68">
        <w:rPr>
          <w:rFonts w:ascii="Times New Roman" w:hAnsi="Times New Roman" w:cs="Times New Roman"/>
          <w:sz w:val="24"/>
          <w:szCs w:val="24"/>
        </w:rPr>
        <w:t>T</w:t>
      </w:r>
      <w:r w:rsidR="000647F1" w:rsidRPr="000647F1">
        <w:rPr>
          <w:rFonts w:ascii="Times New Roman" w:hAnsi="Times New Roman" w:cs="Times New Roman"/>
          <w:sz w:val="24"/>
          <w:szCs w:val="24"/>
        </w:rPr>
        <w:t>arybos narių skaičiaus</w:t>
      </w:r>
      <w:r w:rsidR="000647F1">
        <w:rPr>
          <w:rFonts w:ascii="Times New Roman" w:hAnsi="Times New Roman" w:cs="Times New Roman"/>
          <w:sz w:val="24"/>
          <w:szCs w:val="24"/>
        </w:rPr>
        <w:t>.</w:t>
      </w:r>
    </w:p>
    <w:p w14:paraId="5A019501" w14:textId="77777777" w:rsidR="004440F5" w:rsidRDefault="004440F5" w:rsidP="00400B8A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34093DFC" w14:textId="456BF778" w:rsidR="001B4DEA" w:rsidRPr="001B4DEA" w:rsidRDefault="001B4DEA" w:rsidP="00400B8A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1B4DE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5D49225B" w14:textId="665199F1" w:rsidR="004440F5" w:rsidRDefault="009E17C9" w:rsidP="00400B8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Sprendimui įgyvendinti lėšos nereikalingos. </w:t>
      </w:r>
    </w:p>
    <w:p w14:paraId="638B9887" w14:textId="77777777" w:rsidR="009E17C9" w:rsidRDefault="009E17C9" w:rsidP="00400B8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C9E5D9A" w14:textId="09BE1C1C" w:rsidR="001B4DEA" w:rsidRPr="001B4DEA" w:rsidRDefault="001B4DEA" w:rsidP="00400B8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1B4DE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7110B274" w14:textId="3257228C" w:rsidR="009E630D" w:rsidRDefault="009E630D" w:rsidP="00400B8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Rengėja – </w:t>
      </w:r>
      <w:r w:rsidR="00B418A2">
        <w:rPr>
          <w:rFonts w:ascii="Times New Roman" w:hAnsi="Times New Roman" w:cs="Times New Roman"/>
          <w:sz w:val="24"/>
          <w:szCs w:val="24"/>
          <w:lang w:val="lt-LT"/>
        </w:rPr>
        <w:t>Skuodo rajono savivaldybės tarybos posėdžių sekretorė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Dalia Sadauskienė.</w:t>
      </w:r>
    </w:p>
    <w:p w14:paraId="688BBE02" w14:textId="77777777" w:rsidR="009E630D" w:rsidRPr="001B4DEA" w:rsidRDefault="009E630D" w:rsidP="00CA27F4">
      <w:pPr>
        <w:ind w:left="131" w:firstLine="720"/>
        <w:rPr>
          <w:rFonts w:ascii="Times New Roman" w:hAnsi="Times New Roman" w:cs="Times New Roman"/>
          <w:sz w:val="24"/>
          <w:szCs w:val="24"/>
          <w:lang w:val="lt-LT"/>
        </w:rPr>
      </w:pPr>
    </w:p>
    <w:p w14:paraId="2CE696BD" w14:textId="77777777" w:rsidR="00976DC2" w:rsidRDefault="00976DC2" w:rsidP="001B4DEA">
      <w:pPr>
        <w:ind w:firstLine="851"/>
      </w:pPr>
    </w:p>
    <w:sectPr w:rsidR="00976DC2" w:rsidSect="00067BD5"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60A3D4" w14:textId="77777777" w:rsidR="000931CC" w:rsidRDefault="000931CC">
      <w:pPr>
        <w:spacing w:after="0" w:line="240" w:lineRule="auto"/>
      </w:pPr>
      <w:r>
        <w:separator/>
      </w:r>
    </w:p>
  </w:endnote>
  <w:endnote w:type="continuationSeparator" w:id="0">
    <w:p w14:paraId="0A2A6BEC" w14:textId="77777777" w:rsidR="000931CC" w:rsidRDefault="000931CC">
      <w:pPr>
        <w:spacing w:after="0" w:line="240" w:lineRule="auto"/>
      </w:pPr>
      <w:r>
        <w:continuationSeparator/>
      </w:r>
    </w:p>
  </w:endnote>
  <w:endnote w:type="continuationNotice" w:id="1">
    <w:p w14:paraId="3E2D66FF" w14:textId="77777777" w:rsidR="000931CC" w:rsidRDefault="000931C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15364E" w14:textId="77777777" w:rsidR="000931CC" w:rsidRDefault="000931CC">
      <w:pPr>
        <w:spacing w:after="0" w:line="240" w:lineRule="auto"/>
      </w:pPr>
      <w:r>
        <w:separator/>
      </w:r>
    </w:p>
  </w:footnote>
  <w:footnote w:type="continuationSeparator" w:id="0">
    <w:p w14:paraId="35EBA6F7" w14:textId="77777777" w:rsidR="000931CC" w:rsidRDefault="000931CC">
      <w:pPr>
        <w:spacing w:after="0" w:line="240" w:lineRule="auto"/>
      </w:pPr>
      <w:r>
        <w:continuationSeparator/>
      </w:r>
    </w:p>
  </w:footnote>
  <w:footnote w:type="continuationNotice" w:id="1">
    <w:p w14:paraId="0C8A52C0" w14:textId="77777777" w:rsidR="000931CC" w:rsidRDefault="000931C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3989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01B36"/>
    <w:rsid w:val="00004EFB"/>
    <w:rsid w:val="000321E3"/>
    <w:rsid w:val="000333C3"/>
    <w:rsid w:val="000606E7"/>
    <w:rsid w:val="000634BE"/>
    <w:rsid w:val="00063DEE"/>
    <w:rsid w:val="000647F1"/>
    <w:rsid w:val="00067BD5"/>
    <w:rsid w:val="0008168E"/>
    <w:rsid w:val="000931CC"/>
    <w:rsid w:val="000A3908"/>
    <w:rsid w:val="000A4766"/>
    <w:rsid w:val="000C328F"/>
    <w:rsid w:val="000C7CFD"/>
    <w:rsid w:val="000E70B6"/>
    <w:rsid w:val="000F34BB"/>
    <w:rsid w:val="000F7B2D"/>
    <w:rsid w:val="00113752"/>
    <w:rsid w:val="0012455F"/>
    <w:rsid w:val="00130B15"/>
    <w:rsid w:val="001901CB"/>
    <w:rsid w:val="001A20DE"/>
    <w:rsid w:val="001A74AE"/>
    <w:rsid w:val="001B4DEA"/>
    <w:rsid w:val="001B5957"/>
    <w:rsid w:val="001E7DB4"/>
    <w:rsid w:val="00216FA1"/>
    <w:rsid w:val="00227CBF"/>
    <w:rsid w:val="002537EE"/>
    <w:rsid w:val="00272A67"/>
    <w:rsid w:val="00274737"/>
    <w:rsid w:val="00296898"/>
    <w:rsid w:val="002C05BF"/>
    <w:rsid w:val="002C5D9E"/>
    <w:rsid w:val="002E02DE"/>
    <w:rsid w:val="0031295C"/>
    <w:rsid w:val="0032018F"/>
    <w:rsid w:val="00321379"/>
    <w:rsid w:val="00321A7D"/>
    <w:rsid w:val="003339D8"/>
    <w:rsid w:val="003A6F73"/>
    <w:rsid w:val="003D36E7"/>
    <w:rsid w:val="003F2620"/>
    <w:rsid w:val="00400B8A"/>
    <w:rsid w:val="00410199"/>
    <w:rsid w:val="0041274B"/>
    <w:rsid w:val="00415E2B"/>
    <w:rsid w:val="004440F5"/>
    <w:rsid w:val="00457CB8"/>
    <w:rsid w:val="00460BAA"/>
    <w:rsid w:val="00464198"/>
    <w:rsid w:val="00475FAB"/>
    <w:rsid w:val="00492A42"/>
    <w:rsid w:val="004A35A2"/>
    <w:rsid w:val="004B324F"/>
    <w:rsid w:val="004B78C8"/>
    <w:rsid w:val="004C162C"/>
    <w:rsid w:val="004C24D7"/>
    <w:rsid w:val="004E0715"/>
    <w:rsid w:val="004E6C87"/>
    <w:rsid w:val="004F0AD4"/>
    <w:rsid w:val="004F7A42"/>
    <w:rsid w:val="005608B0"/>
    <w:rsid w:val="00561635"/>
    <w:rsid w:val="00591A5C"/>
    <w:rsid w:val="00592C76"/>
    <w:rsid w:val="005A5765"/>
    <w:rsid w:val="005F576B"/>
    <w:rsid w:val="00631C63"/>
    <w:rsid w:val="00635812"/>
    <w:rsid w:val="006909BE"/>
    <w:rsid w:val="006B71AF"/>
    <w:rsid w:val="006D0EEC"/>
    <w:rsid w:val="006F33E4"/>
    <w:rsid w:val="00723453"/>
    <w:rsid w:val="007703C8"/>
    <w:rsid w:val="007A778F"/>
    <w:rsid w:val="007B28B4"/>
    <w:rsid w:val="007B5A89"/>
    <w:rsid w:val="007B6B68"/>
    <w:rsid w:val="008005C5"/>
    <w:rsid w:val="00803F97"/>
    <w:rsid w:val="00805616"/>
    <w:rsid w:val="008B2B97"/>
    <w:rsid w:val="008D0714"/>
    <w:rsid w:val="008E4AC5"/>
    <w:rsid w:val="008E6A94"/>
    <w:rsid w:val="009042F7"/>
    <w:rsid w:val="00911A3A"/>
    <w:rsid w:val="00941530"/>
    <w:rsid w:val="00950BA2"/>
    <w:rsid w:val="00953F16"/>
    <w:rsid w:val="00955FEB"/>
    <w:rsid w:val="00976BD4"/>
    <w:rsid w:val="00976DC2"/>
    <w:rsid w:val="00993785"/>
    <w:rsid w:val="009B47BA"/>
    <w:rsid w:val="009C61DC"/>
    <w:rsid w:val="009D0714"/>
    <w:rsid w:val="009E0318"/>
    <w:rsid w:val="009E17C9"/>
    <w:rsid w:val="009E630D"/>
    <w:rsid w:val="00A2691D"/>
    <w:rsid w:val="00A31D9C"/>
    <w:rsid w:val="00A361F9"/>
    <w:rsid w:val="00A44347"/>
    <w:rsid w:val="00A617AD"/>
    <w:rsid w:val="00A83CB1"/>
    <w:rsid w:val="00A84F6E"/>
    <w:rsid w:val="00A8712A"/>
    <w:rsid w:val="00AC6686"/>
    <w:rsid w:val="00B0542E"/>
    <w:rsid w:val="00B15CD8"/>
    <w:rsid w:val="00B20361"/>
    <w:rsid w:val="00B30473"/>
    <w:rsid w:val="00B37A97"/>
    <w:rsid w:val="00B418A2"/>
    <w:rsid w:val="00B445A7"/>
    <w:rsid w:val="00B57572"/>
    <w:rsid w:val="00B72273"/>
    <w:rsid w:val="00B738A4"/>
    <w:rsid w:val="00BA1F85"/>
    <w:rsid w:val="00BD2D5C"/>
    <w:rsid w:val="00BF6AB5"/>
    <w:rsid w:val="00C03F2C"/>
    <w:rsid w:val="00C0593C"/>
    <w:rsid w:val="00C16BA2"/>
    <w:rsid w:val="00C53984"/>
    <w:rsid w:val="00C742D6"/>
    <w:rsid w:val="00C80EA6"/>
    <w:rsid w:val="00CA27F4"/>
    <w:rsid w:val="00CD3D5F"/>
    <w:rsid w:val="00CE331D"/>
    <w:rsid w:val="00CE7D22"/>
    <w:rsid w:val="00D00E3E"/>
    <w:rsid w:val="00D13F27"/>
    <w:rsid w:val="00D330B5"/>
    <w:rsid w:val="00D5022C"/>
    <w:rsid w:val="00D67659"/>
    <w:rsid w:val="00D80294"/>
    <w:rsid w:val="00DB7C07"/>
    <w:rsid w:val="00DC2927"/>
    <w:rsid w:val="00DF680C"/>
    <w:rsid w:val="00E004B5"/>
    <w:rsid w:val="00E04291"/>
    <w:rsid w:val="00E12331"/>
    <w:rsid w:val="00E45BC7"/>
    <w:rsid w:val="00E65087"/>
    <w:rsid w:val="00E70488"/>
    <w:rsid w:val="00E828A8"/>
    <w:rsid w:val="00E87085"/>
    <w:rsid w:val="00E91D61"/>
    <w:rsid w:val="00E93A6B"/>
    <w:rsid w:val="00EA525B"/>
    <w:rsid w:val="00EC346C"/>
    <w:rsid w:val="00EC715E"/>
    <w:rsid w:val="00EF5E53"/>
    <w:rsid w:val="00F4252C"/>
    <w:rsid w:val="00F558C4"/>
    <w:rsid w:val="00F9532F"/>
    <w:rsid w:val="00FA5139"/>
    <w:rsid w:val="00FB23F2"/>
    <w:rsid w:val="00FF6557"/>
    <w:rsid w:val="00FF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631C63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41274B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4127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1659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4</cp:revision>
  <cp:lastPrinted>2023-04-28T08:10:00Z</cp:lastPrinted>
  <dcterms:created xsi:type="dcterms:W3CDTF">2025-09-15T08:26:00Z</dcterms:created>
  <dcterms:modified xsi:type="dcterms:W3CDTF">2025-09-18T11:29:00Z</dcterms:modified>
</cp:coreProperties>
</file>